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61CC" w14:textId="344243AE" w:rsidR="0084333E" w:rsidRPr="008017EC" w:rsidRDefault="008017EC" w:rsidP="008017EC">
      <w:pPr>
        <w:pStyle w:val="Heading1"/>
        <w:rPr>
          <w:rFonts w:ascii="Aptos" w:hAnsi="Aptos"/>
          <w:lang w:val="en-US"/>
        </w:rPr>
      </w:pPr>
      <w:r w:rsidRPr="008017EC">
        <w:rPr>
          <w:rFonts w:ascii="Aptos" w:hAnsi="Aptos"/>
          <w:lang w:val="en-US"/>
        </w:rPr>
        <w:t>Terms and Conditions</w:t>
      </w:r>
    </w:p>
    <w:p w14:paraId="2E0CCD59" w14:textId="48D31D97" w:rsidR="008017EC" w:rsidRDefault="008017EC" w:rsidP="008017EC">
      <w:pPr>
        <w:pStyle w:val="ListParagraph"/>
        <w:numPr>
          <w:ilvl w:val="0"/>
          <w:numId w:val="2"/>
        </w:numPr>
        <w:rPr>
          <w:rFonts w:ascii="Aptos" w:hAnsi="Aptos"/>
          <w:lang w:val="en-US"/>
        </w:rPr>
      </w:pPr>
      <w:r w:rsidRPr="008017EC">
        <w:rPr>
          <w:rFonts w:ascii="Aptos" w:hAnsi="Aptos"/>
          <w:lang w:val="en-US"/>
        </w:rPr>
        <w:t>A shipping charge is incurred for orders below 800 DKK.</w:t>
      </w:r>
    </w:p>
    <w:p w14:paraId="52F1FB0D" w14:textId="77777777" w:rsidR="008017EC" w:rsidRDefault="008017EC" w:rsidP="008017EC">
      <w:pPr>
        <w:pStyle w:val="ListParagraph"/>
        <w:numPr>
          <w:ilvl w:val="0"/>
          <w:numId w:val="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This agreement supersedes all previous agreements.</w:t>
      </w:r>
    </w:p>
    <w:p w14:paraId="076317BB" w14:textId="26BEFD34" w:rsidR="008017EC" w:rsidRPr="008017EC" w:rsidRDefault="008017EC" w:rsidP="008017EC">
      <w:pPr>
        <w:pStyle w:val="ListParagraph"/>
        <w:numPr>
          <w:ilvl w:val="0"/>
          <w:numId w:val="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The prices valid as of 01\11\2023, but subject to change. </w:t>
      </w:r>
    </w:p>
    <w:p w14:paraId="21A20425" w14:textId="77777777" w:rsidR="008017EC" w:rsidRPr="008017EC" w:rsidRDefault="008017EC">
      <w:pPr>
        <w:rPr>
          <w:rFonts w:ascii="Aptos" w:hAnsi="Aptos"/>
          <w:lang w:val="en-US"/>
        </w:rPr>
      </w:pPr>
    </w:p>
    <w:sectPr w:rsidR="008017EC" w:rsidRPr="00801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33CB" w14:textId="77777777" w:rsidR="005F3734" w:rsidRDefault="005F3734" w:rsidP="008017EC">
      <w:pPr>
        <w:spacing w:after="0" w:line="240" w:lineRule="auto"/>
      </w:pPr>
      <w:r>
        <w:separator/>
      </w:r>
    </w:p>
  </w:endnote>
  <w:endnote w:type="continuationSeparator" w:id="0">
    <w:p w14:paraId="21849DF7" w14:textId="77777777" w:rsidR="005F3734" w:rsidRDefault="005F3734" w:rsidP="0080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F547" w14:textId="77777777" w:rsidR="005F3734" w:rsidRDefault="005F3734" w:rsidP="008017EC">
      <w:pPr>
        <w:spacing w:after="0" w:line="240" w:lineRule="auto"/>
      </w:pPr>
      <w:r>
        <w:separator/>
      </w:r>
    </w:p>
  </w:footnote>
  <w:footnote w:type="continuationSeparator" w:id="0">
    <w:p w14:paraId="0346AABE" w14:textId="77777777" w:rsidR="005F3734" w:rsidRDefault="005F3734" w:rsidP="00801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B55"/>
    <w:multiLevelType w:val="hybridMultilevel"/>
    <w:tmpl w:val="0282938E"/>
    <w:lvl w:ilvl="0" w:tplc="08D405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A65E8"/>
    <w:multiLevelType w:val="hybridMultilevel"/>
    <w:tmpl w:val="826875FE"/>
    <w:lvl w:ilvl="0" w:tplc="DA42D0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84273">
    <w:abstractNumId w:val="0"/>
  </w:num>
  <w:num w:numId="2" w16cid:durableId="1623144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EC"/>
    <w:rsid w:val="005F3734"/>
    <w:rsid w:val="008017EC"/>
    <w:rsid w:val="0084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69F323"/>
  <w15:chartTrackingRefBased/>
  <w15:docId w15:val="{F8D7726F-713D-465E-8451-7858A89C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7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7EC"/>
  </w:style>
  <w:style w:type="paragraph" w:styleId="Footer">
    <w:name w:val="footer"/>
    <w:basedOn w:val="Normal"/>
    <w:link w:val="FooterChar"/>
    <w:uiPriority w:val="99"/>
    <w:unhideWhenUsed/>
    <w:rsid w:val="00801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7EC"/>
  </w:style>
  <w:style w:type="character" w:customStyle="1" w:styleId="Heading1Char">
    <w:name w:val="Heading 1 Char"/>
    <w:basedOn w:val="DefaultParagraphFont"/>
    <w:link w:val="Heading1"/>
    <w:uiPriority w:val="9"/>
    <w:rsid w:val="00801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Steko</dc:creator>
  <cp:keywords/>
  <dc:description/>
  <cp:lastModifiedBy>Marijan Steko</cp:lastModifiedBy>
  <cp:revision>1</cp:revision>
  <dcterms:created xsi:type="dcterms:W3CDTF">2023-10-23T10:55:00Z</dcterms:created>
  <dcterms:modified xsi:type="dcterms:W3CDTF">2023-10-23T10:59:00Z</dcterms:modified>
</cp:coreProperties>
</file>